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D61C0B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  <w:bookmarkStart w:id="0" w:name="_GoBack"/>
            <w:bookmarkEnd w:id="0"/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C389D" w:rsidP="007C148E">
            <w:pPr>
              <w:spacing w:before="120" w:after="120"/>
              <w:rPr>
                <w:sz w:val="28"/>
                <w:szCs w:val="28"/>
              </w:rPr>
            </w:pPr>
            <w:r w:rsidRPr="006C389D">
              <w:rPr>
                <w:sz w:val="28"/>
                <w:szCs w:val="28"/>
              </w:rPr>
              <w:t>Cruising Division Aggregate Bowl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946F9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6C389D" w:rsidP="00C06B94">
            <w:pPr>
              <w:spacing w:before="120" w:after="120"/>
              <w:rPr>
                <w:sz w:val="28"/>
                <w:szCs w:val="28"/>
              </w:rPr>
            </w:pPr>
            <w:r w:rsidRPr="006C389D">
              <w:rPr>
                <w:sz w:val="28"/>
                <w:szCs w:val="28"/>
              </w:rPr>
              <w:t>Cruising Division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C06B94" w:rsidP="00946F9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4582A" w:rsidRPr="007C148E" w:rsidTr="00F97FEE">
        <w:tc>
          <w:tcPr>
            <w:tcW w:w="8755" w:type="dxa"/>
            <w:gridSpan w:val="2"/>
          </w:tcPr>
          <w:p w:rsidR="0014582A" w:rsidRDefault="0014582A" w:rsidP="001458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5B214B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14582A"/>
    <w:rsid w:val="004F3C18"/>
    <w:rsid w:val="005B214B"/>
    <w:rsid w:val="005C6529"/>
    <w:rsid w:val="005E362B"/>
    <w:rsid w:val="006C389D"/>
    <w:rsid w:val="007C148E"/>
    <w:rsid w:val="00874CDD"/>
    <w:rsid w:val="008874AB"/>
    <w:rsid w:val="00946F90"/>
    <w:rsid w:val="00A25060"/>
    <w:rsid w:val="00B06CC4"/>
    <w:rsid w:val="00C06B94"/>
    <w:rsid w:val="00D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Cruising%20Division%20Aggreg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2016-10-13T04:36:00Z</cp:lastPrinted>
  <dcterms:created xsi:type="dcterms:W3CDTF">2016-10-13T04:45:00Z</dcterms:created>
  <dcterms:modified xsi:type="dcterms:W3CDTF">2023-04-20T12:34:00Z</dcterms:modified>
</cp:coreProperties>
</file>